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广东东软学院学生申请转专业审批表</w:t>
      </w:r>
    </w:p>
    <w:p>
      <w:pPr>
        <w:jc w:val="center"/>
        <w:rPr>
          <w:rFonts w:ascii="仿宋" w:hAnsi="仿宋" w:eastAsia="仿宋" w:cs="Times New Roman"/>
          <w:szCs w:val="21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69"/>
        <w:gridCol w:w="1137"/>
        <w:gridCol w:w="341"/>
        <w:gridCol w:w="1081"/>
        <w:gridCol w:w="426"/>
        <w:gridCol w:w="82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  名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  别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入学年月</w:t>
            </w: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  号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所在院系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专业</w:t>
            </w: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申请转入院系</w:t>
            </w:r>
          </w:p>
        </w:tc>
        <w:tc>
          <w:tcPr>
            <w:tcW w:w="172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申请转入专业</w:t>
            </w:r>
          </w:p>
        </w:tc>
        <w:tc>
          <w:tcPr>
            <w:tcW w:w="14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学生本人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申请理由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（附有关证明材料及成绩证明）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学生签名：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拟转出院系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拟转入院系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校</w:t>
            </w:r>
            <w:r>
              <w:rPr>
                <w:rFonts w:ascii="仿宋" w:hAnsi="仿宋" w:eastAsia="仿宋"/>
                <w:szCs w:val="21"/>
              </w:rPr>
              <w:t>领导批示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 w:ascii="仿宋" w:hAnsi="仿宋" w:eastAsia="仿宋"/>
          <w:szCs w:val="21"/>
        </w:rPr>
        <w:t>注：本表由学生所在院系、学生工作部、教务部分别存档。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4C7F"/>
    <w:rsid w:val="0E764C7F"/>
    <w:rsid w:val="3F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2021-07-09T06:40:00Z</dcterms:created>
  <dc:creator>李垒</dc:creator>
  <cp:lastModifiedBy>李垒</cp:lastModifiedBy>
  <dcterms:modified xsi:type="dcterms:W3CDTF">2021-07-09T06:46:42Z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713063E6D0904CDD91007853644AD51E</vt:lpwstr>
  </property>
</Properties>
</file>